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5" w:lineRule="exact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2020-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1学年度第二学期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九年级综合测试答案</w:t>
      </w:r>
      <w:bookmarkStart w:id="0" w:name="_GoBack"/>
      <w:bookmarkEnd w:id="0"/>
    </w:p>
    <w:p>
      <w:pPr>
        <w:numPr>
          <w:ilvl w:val="0"/>
          <w:numId w:val="1"/>
        </w:numPr>
        <w:spacing w:line="285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　2.A　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3.B　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4.A　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5.A　</w:t>
      </w:r>
    </w:p>
    <w:p>
      <w:pPr>
        <w:numPr>
          <w:ilvl w:val="0"/>
          <w:numId w:val="2"/>
        </w:numPr>
        <w:spacing w:line="285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　7.A</w:t>
      </w:r>
      <w:r>
        <w:rPr>
          <w:rFonts w:hint="eastAsia" w:ascii="宋体" w:hAnsi="宋体" w:eastAsia="宋体" w:cs="宋体"/>
          <w:lang w:val="en-US" w:eastAsia="zh-CN"/>
        </w:rPr>
        <w:t xml:space="preserve">   </w:t>
      </w:r>
      <w:r>
        <w:rPr>
          <w:rFonts w:hint="eastAsia" w:ascii="宋体" w:hAnsi="宋体" w:eastAsia="宋体" w:cs="宋体"/>
        </w:rPr>
        <w:t>8.D　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9.C　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10.C　</w:t>
      </w:r>
    </w:p>
    <w:p>
      <w:pPr>
        <w:numPr>
          <w:ilvl w:val="0"/>
          <w:numId w:val="0"/>
        </w:numPr>
        <w:spacing w:line="285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11.</w:t>
      </w:r>
      <w:r>
        <w:rPr>
          <w:rFonts w:hint="eastAsia" w:ascii="宋体" w:hAnsi="宋体" w:eastAsia="宋体" w:cs="宋体"/>
        </w:rPr>
        <w:t>C　12.B　13.D　14.A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15.C　</w:t>
      </w:r>
    </w:p>
    <w:p>
      <w:pPr>
        <w:numPr>
          <w:ilvl w:val="0"/>
          <w:numId w:val="0"/>
        </w:numPr>
        <w:spacing w:line="285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16.A　17.B　18.B　19.C　20.D</w:t>
      </w:r>
    </w:p>
    <w:p>
      <w:pPr>
        <w:spacing w:line="285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.(1)①文艺复兴　②新航路开辟　③法国大革命　④工业革命</w:t>
      </w:r>
    </w:p>
    <w:p>
      <w:pPr>
        <w:spacing w:line="285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(2)法国:封建君主专制制度。美国:英国的殖民统治。资产阶级和新贵族。</w:t>
      </w:r>
    </w:p>
    <w:p>
      <w:pPr>
        <w:spacing w:line="285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(3)英国:《权利法案》。美国:《独立宣言》。法国:《人权宣言》。</w:t>
      </w:r>
    </w:p>
    <w:p>
      <w:pPr>
        <w:spacing w:line="285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(4)专制走向民主(或人治走向法治)。</w:t>
      </w:r>
    </w:p>
    <w:p>
      <w:pPr>
        <w:spacing w:line="285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.(1)1787年美国宪法。</w:t>
      </w:r>
      <w:r>
        <w:rPr>
          <w:rFonts w:hint="eastAsia" w:ascii="宋体" w:hAnsi="宋体" w:eastAsia="宋体" w:cs="宋体"/>
          <w:lang w:eastAsia="zh-CN"/>
        </w:rPr>
        <w:t>总统</w:t>
      </w:r>
      <w:r>
        <w:rPr>
          <w:rFonts w:hint="eastAsia" w:ascii="宋体" w:hAnsi="宋体" w:eastAsia="宋体" w:cs="宋体"/>
        </w:rPr>
        <w:t>共和制。</w:t>
      </w:r>
    </w:p>
    <w:p>
      <w:pPr>
        <w:spacing w:line="285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(2)1862年林肯政府颁布《宅地法》和《解放黑人奴隶宣言》。维护了国家统一。</w:t>
      </w:r>
    </w:p>
    <w:p>
      <w:pPr>
        <w:spacing w:line="285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(3)加强国家对经济的干预和指导。调整和巩固了资本主义制度。</w:t>
      </w:r>
    </w:p>
    <w:p>
      <w:pPr>
        <w:spacing w:line="285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</w:t>
      </w: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)民族独立、国家统一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科技创新</w:t>
      </w:r>
      <w:r>
        <w:rPr>
          <w:rFonts w:hint="eastAsia" w:ascii="宋体" w:hAnsi="宋体" w:eastAsia="宋体" w:cs="宋体"/>
          <w:lang w:eastAsia="zh-CN"/>
        </w:rPr>
        <w:t>、改革创新、</w:t>
      </w:r>
      <w:r>
        <w:rPr>
          <w:rFonts w:hint="eastAsia" w:ascii="宋体" w:hAnsi="宋体" w:eastAsia="宋体" w:cs="宋体"/>
        </w:rPr>
        <w:t>关注民生。(言之有理即可)</w:t>
      </w:r>
    </w:p>
    <w:p>
      <w:pPr>
        <w:spacing w:line="285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.(1)图(a)、图(b)。</w:t>
      </w:r>
    </w:p>
    <w:p>
      <w:pPr>
        <w:spacing w:line="285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(2)趋势:经济全球化。</w:t>
      </w:r>
    </w:p>
    <w:p>
      <w:pPr>
        <w:spacing w:line="285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(3)联合国安全理事会。美国的霸权主义严重威胁着世界和平。</w:t>
      </w:r>
    </w:p>
    <w:p>
      <w:pPr>
        <w:spacing w:line="285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(4)中国应大力发展经济,增强综合国力和国际竞争力;提高国际地位;大力发展科技,实施科教兴国战略;加强国际交流与合作:坚决反对霸权主义和强权政治。(言之有理即可)</w:t>
      </w:r>
    </w:p>
    <w:p>
      <w:pPr>
        <w:spacing w:line="329" w:lineRule="exact"/>
        <w:rPr>
          <w:rFonts w:hint="eastAsia" w:ascii="宋体" w:hAnsi="宋体" w:eastAsia="宋体" w:cs="宋体"/>
        </w:rPr>
      </w:pPr>
    </w:p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宋体"/>
    <w:panose1 w:val="03000502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260CB9"/>
    <w:multiLevelType w:val="singleLevel"/>
    <w:tmpl w:val="8D260C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42FB74"/>
    <w:multiLevelType w:val="singleLevel"/>
    <w:tmpl w:val="2142FB74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01217"/>
    <w:rsid w:val="4650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="NEU-BZ-S92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29" w:lineRule="exact"/>
      <w:jc w:val="left"/>
    </w:pPr>
    <w:rPr>
      <w:rFonts w:ascii="NEU-BZ-S92" w:hAnsi="NEU-BZ-S92" w:eastAsia="方正书宋_GBK" w:cstheme="minorBidi"/>
      <w:color w:val="000000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2021-02-18T12:52:00Z</dcterms:created>
  <dc:creator>星期五</dc:creator>
  <cp:lastModifiedBy>星期五</cp:lastModifiedBy>
  <dcterms:modified xsi:type="dcterms:W3CDTF">2021-02-18T12:53:32Z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